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6687" w14:textId="77777777" w:rsidR="00E03938" w:rsidRPr="00D80FB3" w:rsidRDefault="00E03938" w:rsidP="00E03938">
      <w:pPr>
        <w:pStyle w:val="a3"/>
        <w:tabs>
          <w:tab w:val="left" w:pos="8931"/>
        </w:tabs>
        <w:ind w:right="84"/>
        <w:jc w:val="center"/>
        <w:rPr>
          <w:b/>
          <w:szCs w:val="24"/>
        </w:rPr>
      </w:pPr>
      <w:r w:rsidRPr="00D80FB3">
        <w:rPr>
          <w:b/>
          <w:szCs w:val="24"/>
        </w:rPr>
        <w:t>Дополнительное соглашение № _____</w:t>
      </w:r>
    </w:p>
    <w:p w14:paraId="3E710882" w14:textId="77777777" w:rsidR="00E03938" w:rsidRPr="00D80FB3" w:rsidRDefault="00E03938" w:rsidP="00E03938">
      <w:pPr>
        <w:pStyle w:val="a3"/>
        <w:tabs>
          <w:tab w:val="left" w:pos="8931"/>
        </w:tabs>
        <w:ind w:right="84"/>
        <w:jc w:val="center"/>
        <w:rPr>
          <w:szCs w:val="24"/>
        </w:rPr>
      </w:pPr>
      <w:r w:rsidRPr="00D80FB3">
        <w:rPr>
          <w:szCs w:val="24"/>
        </w:rPr>
        <w:t>к договору поставки № ______ от ________________.</w:t>
      </w:r>
    </w:p>
    <w:p w14:paraId="1160374D" w14:textId="77777777" w:rsidR="00C476FA" w:rsidRPr="00D80FB3" w:rsidRDefault="00C476FA" w:rsidP="00DB1537">
      <w:pPr>
        <w:pStyle w:val="a3"/>
        <w:tabs>
          <w:tab w:val="left" w:pos="8931"/>
        </w:tabs>
        <w:ind w:right="84"/>
        <w:jc w:val="center"/>
        <w:rPr>
          <w:b/>
          <w:szCs w:val="24"/>
        </w:rPr>
      </w:pPr>
    </w:p>
    <w:p w14:paraId="333630CF" w14:textId="77777777" w:rsidR="00DB1537" w:rsidRPr="00D80FB3" w:rsidRDefault="00550D2D" w:rsidP="00DB1537">
      <w:pPr>
        <w:pStyle w:val="a3"/>
        <w:tabs>
          <w:tab w:val="left" w:pos="8931"/>
        </w:tabs>
        <w:ind w:right="84"/>
        <w:jc w:val="center"/>
        <w:rPr>
          <w:szCs w:val="24"/>
        </w:rPr>
      </w:pPr>
      <w:r w:rsidRPr="00D80FB3">
        <w:rPr>
          <w:szCs w:val="24"/>
        </w:rPr>
        <w:t xml:space="preserve">   </w:t>
      </w:r>
      <w:r w:rsidR="006D1A17" w:rsidRPr="00D80FB3">
        <w:rPr>
          <w:szCs w:val="24"/>
        </w:rPr>
        <w:t xml:space="preserve">город Орел        </w:t>
      </w:r>
      <w:r w:rsidR="006D1A17" w:rsidRPr="00D80FB3">
        <w:rPr>
          <w:b/>
          <w:szCs w:val="24"/>
        </w:rPr>
        <w:t xml:space="preserve">                                                </w:t>
      </w:r>
      <w:r w:rsidR="00DD5F4F" w:rsidRPr="00D80FB3">
        <w:rPr>
          <w:b/>
          <w:szCs w:val="24"/>
        </w:rPr>
        <w:t xml:space="preserve">                         </w:t>
      </w:r>
      <w:r w:rsidR="006D1A17" w:rsidRPr="00D80FB3">
        <w:rPr>
          <w:b/>
          <w:szCs w:val="24"/>
        </w:rPr>
        <w:t xml:space="preserve">    </w:t>
      </w:r>
      <w:proofErr w:type="gramStart"/>
      <w:r w:rsidR="006D1A17" w:rsidRPr="00D80FB3">
        <w:rPr>
          <w:b/>
          <w:szCs w:val="24"/>
        </w:rPr>
        <w:t xml:space="preserve">   </w:t>
      </w:r>
      <w:r w:rsidR="002923A1">
        <w:rPr>
          <w:szCs w:val="24"/>
        </w:rPr>
        <w:t>«</w:t>
      </w:r>
      <w:proofErr w:type="gramEnd"/>
      <w:r w:rsidR="002923A1" w:rsidRPr="00835D67">
        <w:rPr>
          <w:szCs w:val="24"/>
        </w:rPr>
        <w:t xml:space="preserve"> </w:t>
      </w:r>
      <w:r w:rsidR="002923A1">
        <w:rPr>
          <w:szCs w:val="24"/>
        </w:rPr>
        <w:t xml:space="preserve">      </w:t>
      </w:r>
      <w:r w:rsidR="002923A1" w:rsidRPr="00835D67">
        <w:rPr>
          <w:szCs w:val="24"/>
        </w:rPr>
        <w:t xml:space="preserve"> </w:t>
      </w:r>
      <w:r w:rsidR="002923A1">
        <w:rPr>
          <w:szCs w:val="24"/>
        </w:rPr>
        <w:t>»</w:t>
      </w:r>
      <w:r w:rsidR="00771A94" w:rsidRPr="00835D67">
        <w:rPr>
          <w:szCs w:val="24"/>
        </w:rPr>
        <w:t xml:space="preserve"> _____________ </w:t>
      </w:r>
      <w:r w:rsidR="002923A1">
        <w:rPr>
          <w:szCs w:val="24"/>
        </w:rPr>
        <w:t>20     года</w:t>
      </w:r>
    </w:p>
    <w:p w14:paraId="40FB32A4" w14:textId="77777777" w:rsidR="00B114F7" w:rsidRPr="00D80FB3" w:rsidRDefault="00B114F7" w:rsidP="00DB1537">
      <w:pPr>
        <w:pStyle w:val="a3"/>
        <w:tabs>
          <w:tab w:val="left" w:pos="8931"/>
        </w:tabs>
        <w:ind w:right="84"/>
        <w:jc w:val="center"/>
        <w:rPr>
          <w:szCs w:val="24"/>
        </w:rPr>
      </w:pPr>
    </w:p>
    <w:p w14:paraId="7FD29551" w14:textId="5CA5E2E6" w:rsidR="00DB1537" w:rsidRPr="00D80FB3" w:rsidRDefault="00937A5A" w:rsidP="00DB1537">
      <w:pPr>
        <w:ind w:firstLine="851"/>
        <w:jc w:val="both"/>
        <w:rPr>
          <w:sz w:val="24"/>
          <w:szCs w:val="24"/>
        </w:rPr>
      </w:pPr>
      <w:r w:rsidRPr="00D80FB3">
        <w:rPr>
          <w:b/>
          <w:sz w:val="24"/>
          <w:szCs w:val="24"/>
        </w:rPr>
        <w:t>Индивидуальный предприниматель</w:t>
      </w:r>
      <w:r w:rsidRPr="00D80FB3">
        <w:rPr>
          <w:sz w:val="24"/>
          <w:szCs w:val="24"/>
        </w:rPr>
        <w:t xml:space="preserve"> </w:t>
      </w:r>
      <w:r w:rsidR="004249E5" w:rsidRPr="004249E5">
        <w:rPr>
          <w:b/>
          <w:sz w:val="24"/>
          <w:szCs w:val="24"/>
        </w:rPr>
        <w:t>_________________________________</w:t>
      </w:r>
      <w:r w:rsidRPr="00D80FB3">
        <w:rPr>
          <w:sz w:val="24"/>
          <w:szCs w:val="24"/>
        </w:rPr>
        <w:t xml:space="preserve">, зарегистрированный в </w:t>
      </w:r>
      <w:r w:rsidR="004249E5" w:rsidRPr="004249E5">
        <w:rPr>
          <w:sz w:val="24"/>
          <w:szCs w:val="24"/>
        </w:rPr>
        <w:t>_____________________________</w:t>
      </w:r>
      <w:r w:rsidRPr="00D80FB3">
        <w:rPr>
          <w:sz w:val="24"/>
          <w:szCs w:val="24"/>
        </w:rPr>
        <w:t xml:space="preserve"> (ОГРНИП </w:t>
      </w:r>
      <w:r w:rsidR="004249E5" w:rsidRPr="004249E5">
        <w:rPr>
          <w:sz w:val="24"/>
          <w:szCs w:val="24"/>
        </w:rPr>
        <w:t>_____________________</w:t>
      </w:r>
      <w:r w:rsidRPr="00D80FB3">
        <w:rPr>
          <w:sz w:val="24"/>
          <w:szCs w:val="24"/>
        </w:rPr>
        <w:t xml:space="preserve">, дата внесения записи </w:t>
      </w:r>
      <w:r w:rsidR="004249E5" w:rsidRPr="004249E5">
        <w:rPr>
          <w:sz w:val="24"/>
          <w:szCs w:val="24"/>
        </w:rPr>
        <w:t>_______________</w:t>
      </w:r>
      <w:r w:rsidRPr="00D80FB3">
        <w:rPr>
          <w:sz w:val="24"/>
          <w:szCs w:val="24"/>
        </w:rPr>
        <w:t>.), именуемый в дальнейшем «</w:t>
      </w:r>
      <w:r w:rsidRPr="00D80FB3">
        <w:rPr>
          <w:b/>
          <w:sz w:val="24"/>
          <w:szCs w:val="24"/>
        </w:rPr>
        <w:t>Поставщик</w:t>
      </w:r>
      <w:r w:rsidRPr="00D80FB3">
        <w:rPr>
          <w:sz w:val="24"/>
          <w:szCs w:val="24"/>
        </w:rPr>
        <w:t xml:space="preserve">», и </w:t>
      </w:r>
      <w:r w:rsidRPr="00D80FB3">
        <w:rPr>
          <w:b/>
          <w:sz w:val="24"/>
          <w:szCs w:val="24"/>
        </w:rPr>
        <w:t>АО «Корпорация «ГРИНН</w:t>
      </w:r>
      <w:r w:rsidR="000817D7">
        <w:rPr>
          <w:sz w:val="24"/>
          <w:szCs w:val="24"/>
        </w:rPr>
        <w:t xml:space="preserve">», в лице директора торговой службы по розничной торговле </w:t>
      </w:r>
      <w:r w:rsidR="00A0694B" w:rsidRPr="00A0694B">
        <w:rPr>
          <w:sz w:val="24"/>
          <w:szCs w:val="24"/>
        </w:rPr>
        <w:t>Архипкина Д.В.</w:t>
      </w:r>
      <w:r w:rsidR="000817D7">
        <w:rPr>
          <w:sz w:val="24"/>
          <w:szCs w:val="24"/>
        </w:rPr>
        <w:t xml:space="preserve">, действующего на основании доверенности </w:t>
      </w:r>
      <w:r w:rsidR="00A0694B">
        <w:rPr>
          <w:sz w:val="24"/>
          <w:szCs w:val="24"/>
        </w:rPr>
        <w:t>333</w:t>
      </w:r>
      <w:r w:rsidR="000817D7">
        <w:rPr>
          <w:sz w:val="24"/>
          <w:szCs w:val="24"/>
        </w:rPr>
        <w:t xml:space="preserve">-юр от </w:t>
      </w:r>
      <w:r w:rsidR="00A0694B">
        <w:rPr>
          <w:sz w:val="24"/>
          <w:szCs w:val="24"/>
        </w:rPr>
        <w:t>31</w:t>
      </w:r>
      <w:r w:rsidR="000817D7">
        <w:rPr>
          <w:sz w:val="24"/>
          <w:szCs w:val="24"/>
        </w:rPr>
        <w:t>.1</w:t>
      </w:r>
      <w:r w:rsidR="00A0694B">
        <w:rPr>
          <w:sz w:val="24"/>
          <w:szCs w:val="24"/>
        </w:rPr>
        <w:t>2</w:t>
      </w:r>
      <w:r w:rsidR="000817D7">
        <w:rPr>
          <w:sz w:val="24"/>
          <w:szCs w:val="24"/>
        </w:rPr>
        <w:t xml:space="preserve">.2022г., </w:t>
      </w:r>
      <w:r w:rsidRPr="00D80FB3">
        <w:rPr>
          <w:sz w:val="24"/>
          <w:szCs w:val="24"/>
        </w:rPr>
        <w:t xml:space="preserve"> именуемое в дальнейшем «</w:t>
      </w:r>
      <w:r w:rsidRPr="00D80FB3">
        <w:rPr>
          <w:b/>
          <w:sz w:val="24"/>
          <w:szCs w:val="24"/>
        </w:rPr>
        <w:t>Покупатель</w:t>
      </w:r>
      <w:r w:rsidRPr="00D80FB3">
        <w:rPr>
          <w:sz w:val="24"/>
          <w:szCs w:val="24"/>
        </w:rPr>
        <w:t>»,</w:t>
      </w:r>
      <w:r w:rsidR="00DB1537" w:rsidRPr="00D80FB3">
        <w:rPr>
          <w:sz w:val="24"/>
          <w:szCs w:val="24"/>
        </w:rPr>
        <w:t xml:space="preserve"> заключили настоящее соглашение о нижеследующем: </w:t>
      </w:r>
      <w:r w:rsidR="00DB1537" w:rsidRPr="00D80FB3">
        <w:rPr>
          <w:sz w:val="24"/>
          <w:szCs w:val="24"/>
        </w:rPr>
        <w:tab/>
      </w:r>
    </w:p>
    <w:p w14:paraId="4CB7392A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1. В целях увеличения объема </w:t>
      </w:r>
      <w:r w:rsidR="008A3E22" w:rsidRPr="00D80FB3">
        <w:rPr>
          <w:sz w:val="24"/>
          <w:szCs w:val="24"/>
        </w:rPr>
        <w:t>закупок</w:t>
      </w:r>
      <w:r w:rsidRPr="00D80FB3">
        <w:rPr>
          <w:sz w:val="24"/>
          <w:szCs w:val="24"/>
        </w:rPr>
        <w:t xml:space="preserve"> Поставщик предоставляет Покупателю </w:t>
      </w:r>
      <w:r w:rsidR="00896A26" w:rsidRPr="00D80FB3">
        <w:rPr>
          <w:sz w:val="24"/>
          <w:szCs w:val="24"/>
        </w:rPr>
        <w:t>вознаграждение</w:t>
      </w:r>
      <w:r w:rsidRPr="00D80FB3">
        <w:rPr>
          <w:sz w:val="24"/>
          <w:szCs w:val="24"/>
        </w:rPr>
        <w:t xml:space="preserve"> в размере </w:t>
      </w:r>
      <w:r w:rsidR="00937A5A" w:rsidRPr="00D80FB3">
        <w:rPr>
          <w:sz w:val="24"/>
          <w:szCs w:val="24"/>
        </w:rPr>
        <w:t>5 (пять) %</w:t>
      </w:r>
      <w:r w:rsidRPr="00D80FB3">
        <w:rPr>
          <w:sz w:val="24"/>
          <w:szCs w:val="24"/>
        </w:rPr>
        <w:t xml:space="preserve"> от </w:t>
      </w:r>
      <w:r w:rsidR="00896A26" w:rsidRPr="00D80FB3">
        <w:rPr>
          <w:sz w:val="24"/>
          <w:szCs w:val="24"/>
        </w:rPr>
        <w:t>стоимости</w:t>
      </w:r>
      <w:r w:rsidR="008A3E22" w:rsidRPr="00D80FB3">
        <w:rPr>
          <w:sz w:val="24"/>
          <w:szCs w:val="24"/>
        </w:rPr>
        <w:t>,</w:t>
      </w:r>
      <w:r w:rsidR="00896A26" w:rsidRPr="00D80FB3">
        <w:rPr>
          <w:sz w:val="24"/>
          <w:szCs w:val="24"/>
        </w:rPr>
        <w:t xml:space="preserve"> </w:t>
      </w:r>
      <w:r w:rsidRPr="00D80FB3">
        <w:rPr>
          <w:sz w:val="24"/>
          <w:szCs w:val="24"/>
        </w:rPr>
        <w:t>закупленной у Поставщика продукции</w:t>
      </w:r>
      <w:r w:rsidR="000D6D98" w:rsidRPr="00D80FB3">
        <w:rPr>
          <w:sz w:val="24"/>
          <w:szCs w:val="24"/>
        </w:rPr>
        <w:t xml:space="preserve">, </w:t>
      </w:r>
      <w:r w:rsidR="00896A26" w:rsidRPr="00D80FB3">
        <w:rPr>
          <w:sz w:val="24"/>
          <w:szCs w:val="24"/>
        </w:rPr>
        <w:t xml:space="preserve">при условии </w:t>
      </w:r>
      <w:r w:rsidR="000D6D98" w:rsidRPr="00D80FB3">
        <w:rPr>
          <w:sz w:val="24"/>
          <w:szCs w:val="24"/>
        </w:rPr>
        <w:t xml:space="preserve">достижения общего объема закупок равного </w:t>
      </w:r>
      <w:r w:rsidR="00FD60C3" w:rsidRPr="00D80FB3">
        <w:rPr>
          <w:sz w:val="24"/>
          <w:szCs w:val="24"/>
        </w:rPr>
        <w:t>20 000 рублей</w:t>
      </w:r>
      <w:r w:rsidR="000D6D98" w:rsidRPr="00D80FB3">
        <w:rPr>
          <w:sz w:val="24"/>
          <w:szCs w:val="24"/>
        </w:rPr>
        <w:t xml:space="preserve"> за отчетный период</w:t>
      </w:r>
      <w:r w:rsidRPr="00D80FB3">
        <w:rPr>
          <w:sz w:val="24"/>
          <w:szCs w:val="24"/>
        </w:rPr>
        <w:t>.</w:t>
      </w:r>
    </w:p>
    <w:p w14:paraId="2C18DA19" w14:textId="77777777" w:rsidR="00E16E68" w:rsidRPr="00D80FB3" w:rsidRDefault="00E16E68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Предоставление Поставщиком вознаграждения за достижение объема закупок не изменяет цену товара и НДС не облагается.</w:t>
      </w:r>
    </w:p>
    <w:p w14:paraId="5073C2C1" w14:textId="77777777" w:rsidR="0076284C" w:rsidRPr="00D80FB3" w:rsidRDefault="0076284C" w:rsidP="0076284C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При расчете суммы вознаграждения не учитывается сумма НДС и сумма акциза в отношении подакцизных продовольственных товаров. </w:t>
      </w:r>
    </w:p>
    <w:p w14:paraId="04033F82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2. Под отчетным периодом стороны понимают периодичность предоставления </w:t>
      </w:r>
      <w:r w:rsidR="00292E16" w:rsidRPr="00D80FB3">
        <w:rPr>
          <w:sz w:val="24"/>
          <w:szCs w:val="24"/>
        </w:rPr>
        <w:t>вознаграждения</w:t>
      </w:r>
      <w:r w:rsidRPr="00D80FB3">
        <w:rPr>
          <w:sz w:val="24"/>
          <w:szCs w:val="24"/>
        </w:rPr>
        <w:t xml:space="preserve">. </w:t>
      </w:r>
      <w:r w:rsidR="00292E16" w:rsidRPr="00D80FB3">
        <w:rPr>
          <w:sz w:val="24"/>
          <w:szCs w:val="24"/>
        </w:rPr>
        <w:t>Вознаграждение,</w:t>
      </w:r>
      <w:r w:rsidRPr="00D80FB3">
        <w:rPr>
          <w:sz w:val="24"/>
          <w:szCs w:val="24"/>
        </w:rPr>
        <w:t xml:space="preserve"> указанн</w:t>
      </w:r>
      <w:r w:rsidR="00292E16" w:rsidRPr="00D80FB3">
        <w:rPr>
          <w:sz w:val="24"/>
          <w:szCs w:val="24"/>
        </w:rPr>
        <w:t>о</w:t>
      </w:r>
      <w:r w:rsidRPr="00D80FB3">
        <w:rPr>
          <w:sz w:val="24"/>
          <w:szCs w:val="24"/>
        </w:rPr>
        <w:t>е в п.1. настоящего соглашения предоставляется:</w:t>
      </w:r>
    </w:p>
    <w:p w14:paraId="0BA80618" w14:textId="77777777" w:rsidR="00DD2934" w:rsidRDefault="00DD2934" w:rsidP="007D3E20">
      <w:pPr>
        <w:ind w:firstLine="720"/>
        <w:jc w:val="both"/>
        <w:rPr>
          <w:b/>
          <w:sz w:val="24"/>
          <w:szCs w:val="24"/>
        </w:rPr>
      </w:pPr>
      <w:r w:rsidRPr="00D80FB3">
        <w:rPr>
          <w:b/>
          <w:sz w:val="24"/>
          <w:szCs w:val="24"/>
        </w:rPr>
        <w:t xml:space="preserve">□ </w:t>
      </w:r>
      <w:r w:rsidRPr="00E331AE">
        <w:rPr>
          <w:sz w:val="24"/>
          <w:szCs w:val="24"/>
        </w:rPr>
        <w:t>ежемесячно;</w:t>
      </w:r>
    </w:p>
    <w:p w14:paraId="47FE6C1C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b/>
          <w:sz w:val="24"/>
          <w:szCs w:val="24"/>
        </w:rPr>
        <w:t xml:space="preserve">□ </w:t>
      </w:r>
      <w:r w:rsidRPr="00DD2934">
        <w:rPr>
          <w:sz w:val="24"/>
          <w:szCs w:val="24"/>
        </w:rPr>
        <w:t>ежеквартально;</w:t>
      </w:r>
    </w:p>
    <w:p w14:paraId="06863A27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□ каждые полгода;</w:t>
      </w:r>
    </w:p>
    <w:p w14:paraId="6671A4AF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□ один раз в год;</w:t>
      </w:r>
    </w:p>
    <w:p w14:paraId="30C7C875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путем перечисления денежных средств на расчетный счет Покупателя, либо иными способами дополнительно согласованными сторонами и не противоречащими действующему законодательству РФ.</w:t>
      </w:r>
    </w:p>
    <w:p w14:paraId="7B620625" w14:textId="77777777" w:rsidR="00736978" w:rsidRPr="00D80FB3" w:rsidRDefault="00736978" w:rsidP="007369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3. В течение 5 дней после окончания отчетного периода, указанного в п. 2 настоящего соглашения, Поставщик направляет Покупателю</w:t>
      </w:r>
      <w:r w:rsidR="006D087B" w:rsidRPr="00D80FB3">
        <w:rPr>
          <w:sz w:val="24"/>
          <w:szCs w:val="24"/>
        </w:rPr>
        <w:t xml:space="preserve"> документ</w:t>
      </w:r>
      <w:r w:rsidRPr="00D80FB3">
        <w:rPr>
          <w:sz w:val="24"/>
          <w:szCs w:val="24"/>
        </w:rPr>
        <w:t xml:space="preserve"> </w:t>
      </w:r>
      <w:r w:rsidR="00B72B2D" w:rsidRPr="00D80FB3">
        <w:rPr>
          <w:sz w:val="24"/>
          <w:szCs w:val="24"/>
        </w:rPr>
        <w:t xml:space="preserve">в письменной форме </w:t>
      </w:r>
      <w:r w:rsidRPr="00D80FB3">
        <w:rPr>
          <w:sz w:val="24"/>
          <w:szCs w:val="24"/>
        </w:rPr>
        <w:t xml:space="preserve">с указанием </w:t>
      </w:r>
      <w:r w:rsidR="00B72B2D" w:rsidRPr="00D80FB3">
        <w:rPr>
          <w:sz w:val="24"/>
          <w:szCs w:val="24"/>
        </w:rPr>
        <w:t>суммы</w:t>
      </w:r>
      <w:r w:rsidR="00B72B2D" w:rsidRPr="00D80FB3">
        <w:rPr>
          <w:color w:val="FF0000"/>
          <w:sz w:val="24"/>
          <w:szCs w:val="24"/>
        </w:rPr>
        <w:t xml:space="preserve"> </w:t>
      </w:r>
      <w:r w:rsidRPr="00D80FB3">
        <w:rPr>
          <w:sz w:val="24"/>
          <w:szCs w:val="24"/>
        </w:rPr>
        <w:t xml:space="preserve">предоставляемого вознаграждения. При определении размера вознаграждения не учитываются закупленные социально значимые продовольственные товары, оплата вознаграждений по которым не допускается, указанные в перечне, установленном Правительством Российской Федерации. Расчет с Покупателем производится Поставщиком в течение 10 дней после окончания отчетного периода. </w:t>
      </w:r>
    </w:p>
    <w:p w14:paraId="7A92AAE1" w14:textId="77777777" w:rsidR="00D80FB3" w:rsidRDefault="007D3E20" w:rsidP="00D80FB3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4. Настоящее соглашение составлено в двух </w:t>
      </w:r>
      <w:r w:rsidR="00E00692" w:rsidRPr="00D80FB3">
        <w:rPr>
          <w:sz w:val="24"/>
          <w:szCs w:val="24"/>
        </w:rPr>
        <w:t>экземплярах,</w:t>
      </w:r>
      <w:r w:rsidRPr="00D80FB3">
        <w:rPr>
          <w:sz w:val="24"/>
          <w:szCs w:val="24"/>
        </w:rPr>
        <w:t xml:space="preserve"> имеющих </w:t>
      </w:r>
      <w:proofErr w:type="gramStart"/>
      <w:r w:rsidRPr="00D80FB3">
        <w:rPr>
          <w:sz w:val="24"/>
          <w:szCs w:val="24"/>
        </w:rPr>
        <w:t>одинаковую юридическую силу</w:t>
      </w:r>
      <w:proofErr w:type="gramEnd"/>
      <w:r w:rsidRPr="00D80FB3">
        <w:rPr>
          <w:sz w:val="24"/>
          <w:szCs w:val="24"/>
        </w:rPr>
        <w:t xml:space="preserve"> и является неотъемлемой частью Договора поставки № ________</w:t>
      </w:r>
      <w:r w:rsidR="00D80FB3">
        <w:rPr>
          <w:sz w:val="24"/>
          <w:szCs w:val="24"/>
        </w:rPr>
        <w:t xml:space="preserve"> </w:t>
      </w:r>
      <w:r w:rsidRPr="00D80FB3">
        <w:rPr>
          <w:sz w:val="24"/>
          <w:szCs w:val="24"/>
        </w:rPr>
        <w:t>от _______________________.</w:t>
      </w:r>
    </w:p>
    <w:p w14:paraId="67B27A3D" w14:textId="77777777" w:rsidR="007D3E20" w:rsidRPr="00D80FB3" w:rsidRDefault="007D3E20" w:rsidP="00D80FB3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5.  Во всем остальном, что не отражено в настоящем соглашении стороны руководствуются вышеуказанным договором поставки.</w:t>
      </w:r>
    </w:p>
    <w:p w14:paraId="450863C8" w14:textId="77777777" w:rsidR="00D80FB3" w:rsidRPr="00D80FB3" w:rsidRDefault="007D3E20" w:rsidP="00D80FB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D80FB3">
        <w:rPr>
          <w:sz w:val="24"/>
          <w:szCs w:val="24"/>
        </w:rPr>
        <w:t xml:space="preserve">6. </w:t>
      </w:r>
      <w:r w:rsidR="00D80FB3" w:rsidRPr="00D80FB3">
        <w:rPr>
          <w:sz w:val="24"/>
          <w:szCs w:val="24"/>
        </w:rPr>
        <w:t>Настоящее соглашение вступает в силу с момента его подписания сторонами и действует в течение срока действия договора поставки №________ от ___________________.</w:t>
      </w:r>
    </w:p>
    <w:p w14:paraId="6DE8BF87" w14:textId="77777777" w:rsidR="007D3E20" w:rsidRPr="00D80FB3" w:rsidRDefault="007D3E20" w:rsidP="007D3E2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</w:p>
    <w:p w14:paraId="15089003" w14:textId="77777777" w:rsidR="006D1A17" w:rsidRPr="00D80FB3" w:rsidRDefault="006D1A17" w:rsidP="006D1A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3"/>
        <w:gridCol w:w="5084"/>
      </w:tblGrid>
      <w:tr w:rsidR="006D1A17" w:rsidRPr="00D80FB3" w14:paraId="697457B3" w14:textId="77777777">
        <w:tc>
          <w:tcPr>
            <w:tcW w:w="5040" w:type="dxa"/>
          </w:tcPr>
          <w:p w14:paraId="04898136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ПОСТАВЩИК:</w:t>
            </w:r>
          </w:p>
          <w:p w14:paraId="2A2E97FC" w14:textId="77777777" w:rsidR="006D1A17" w:rsidRPr="00D80FB3" w:rsidRDefault="006D1A17" w:rsidP="006D1A17">
            <w:pPr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 xml:space="preserve"> ___________________________________</w:t>
            </w:r>
          </w:p>
          <w:p w14:paraId="58896E32" w14:textId="77777777" w:rsidR="006D1A17" w:rsidRPr="00D80FB3" w:rsidRDefault="006D1A17" w:rsidP="006D1A17">
            <w:pPr>
              <w:rPr>
                <w:b/>
                <w:sz w:val="24"/>
                <w:szCs w:val="24"/>
              </w:rPr>
            </w:pPr>
          </w:p>
          <w:p w14:paraId="2B55513A" w14:textId="77777777" w:rsidR="006D1A17" w:rsidRPr="00D80FB3" w:rsidRDefault="006D1A17" w:rsidP="00DD5F4F">
            <w:pPr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_________________  __________________</w:t>
            </w:r>
          </w:p>
          <w:p w14:paraId="0319E87A" w14:textId="77777777" w:rsidR="006D1A17" w:rsidRPr="00D80FB3" w:rsidRDefault="006D1A17" w:rsidP="006D1A17">
            <w:pPr>
              <w:rPr>
                <w:sz w:val="24"/>
                <w:szCs w:val="24"/>
              </w:rPr>
            </w:pPr>
          </w:p>
          <w:p w14:paraId="13F851F6" w14:textId="77777777" w:rsidR="006D1A17" w:rsidRPr="00D80FB3" w:rsidRDefault="006D1A17" w:rsidP="00B72B2D">
            <w:pPr>
              <w:jc w:val="center"/>
              <w:rPr>
                <w:sz w:val="24"/>
                <w:szCs w:val="24"/>
              </w:rPr>
            </w:pPr>
            <w:r w:rsidRPr="00D80FB3">
              <w:rPr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14:paraId="386D0257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ПОКУПАТЕЛЬ:</w:t>
            </w:r>
          </w:p>
          <w:p w14:paraId="48FFA862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АО «Корпорация «ГРИНН»</w:t>
            </w:r>
          </w:p>
          <w:p w14:paraId="12EB9D35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</w:p>
          <w:p w14:paraId="73FAB96A" w14:textId="4A669BAA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 xml:space="preserve">________________ </w:t>
            </w:r>
            <w:r w:rsidR="00A0694B">
              <w:rPr>
                <w:b/>
                <w:sz w:val="24"/>
                <w:szCs w:val="24"/>
              </w:rPr>
              <w:t>Д.В</w:t>
            </w:r>
            <w:r w:rsidR="000817D7">
              <w:rPr>
                <w:b/>
                <w:sz w:val="24"/>
                <w:szCs w:val="24"/>
              </w:rPr>
              <w:t xml:space="preserve">. </w:t>
            </w:r>
            <w:r w:rsidR="00A0694B">
              <w:rPr>
                <w:b/>
                <w:sz w:val="24"/>
                <w:szCs w:val="24"/>
              </w:rPr>
              <w:t>Архипкин</w:t>
            </w:r>
          </w:p>
          <w:p w14:paraId="74A81C6D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</w:p>
          <w:p w14:paraId="70578ACA" w14:textId="77777777" w:rsidR="006D1A17" w:rsidRPr="00D80FB3" w:rsidRDefault="006D1A17" w:rsidP="00B72B2D">
            <w:pPr>
              <w:jc w:val="center"/>
              <w:rPr>
                <w:sz w:val="24"/>
                <w:szCs w:val="24"/>
              </w:rPr>
            </w:pPr>
            <w:r w:rsidRPr="00D80FB3">
              <w:rPr>
                <w:sz w:val="24"/>
                <w:szCs w:val="24"/>
              </w:rPr>
              <w:t>М.П.</w:t>
            </w:r>
          </w:p>
        </w:tc>
      </w:tr>
    </w:tbl>
    <w:p w14:paraId="2F5552A8" w14:textId="77777777" w:rsidR="00DE3732" w:rsidRPr="00D80FB3" w:rsidRDefault="00DE3732" w:rsidP="006D1A17">
      <w:pPr>
        <w:rPr>
          <w:sz w:val="24"/>
          <w:szCs w:val="24"/>
        </w:rPr>
      </w:pPr>
    </w:p>
    <w:p w14:paraId="7750CEB2" w14:textId="77777777" w:rsidR="00DD5F4F" w:rsidRDefault="00DD5F4F" w:rsidP="006D1A17">
      <w:pPr>
        <w:rPr>
          <w:sz w:val="16"/>
          <w:szCs w:val="16"/>
        </w:rPr>
      </w:pPr>
    </w:p>
    <w:p w14:paraId="7216706E" w14:textId="77777777" w:rsidR="00DD5F4F" w:rsidRDefault="00DD5F4F" w:rsidP="006D1A17">
      <w:pPr>
        <w:rPr>
          <w:sz w:val="16"/>
          <w:szCs w:val="16"/>
        </w:rPr>
      </w:pPr>
    </w:p>
    <w:p w14:paraId="61E43035" w14:textId="77777777" w:rsidR="00DD5F4F" w:rsidRDefault="00DD5F4F" w:rsidP="006D1A17">
      <w:pPr>
        <w:rPr>
          <w:sz w:val="16"/>
          <w:szCs w:val="16"/>
        </w:rPr>
      </w:pPr>
    </w:p>
    <w:p w14:paraId="0A1A5206" w14:textId="77777777" w:rsidR="00DD5F4F" w:rsidRDefault="00DD5F4F" w:rsidP="006D1A17">
      <w:pPr>
        <w:rPr>
          <w:sz w:val="16"/>
          <w:szCs w:val="16"/>
        </w:rPr>
      </w:pPr>
    </w:p>
    <w:p w14:paraId="2EC971D1" w14:textId="77777777" w:rsidR="00DD5F4F" w:rsidRDefault="00DD5F4F" w:rsidP="006D1A17">
      <w:pPr>
        <w:rPr>
          <w:sz w:val="16"/>
          <w:szCs w:val="16"/>
        </w:rPr>
      </w:pPr>
    </w:p>
    <w:p w14:paraId="01203D44" w14:textId="77777777" w:rsidR="00DD5F4F" w:rsidRDefault="00DD5F4F" w:rsidP="006D1A17">
      <w:pPr>
        <w:rPr>
          <w:sz w:val="16"/>
          <w:szCs w:val="16"/>
        </w:rPr>
      </w:pPr>
    </w:p>
    <w:p w14:paraId="4CDB011D" w14:textId="77777777" w:rsidR="00DD5F4F" w:rsidRDefault="00DD5F4F" w:rsidP="00DE3732">
      <w:pPr>
        <w:jc w:val="both"/>
        <w:rPr>
          <w:sz w:val="16"/>
          <w:szCs w:val="16"/>
        </w:rPr>
      </w:pPr>
    </w:p>
    <w:sectPr w:rsidR="00DD5F4F" w:rsidSect="009871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27AAD"/>
    <w:multiLevelType w:val="singleLevel"/>
    <w:tmpl w:val="F90ABF2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num w:numId="1" w16cid:durableId="190795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37"/>
    <w:rsid w:val="00014C1E"/>
    <w:rsid w:val="00066EA0"/>
    <w:rsid w:val="00071FBC"/>
    <w:rsid w:val="000817D7"/>
    <w:rsid w:val="00086B39"/>
    <w:rsid w:val="000C12F5"/>
    <w:rsid w:val="000D6D98"/>
    <w:rsid w:val="000F7AEA"/>
    <w:rsid w:val="001346EE"/>
    <w:rsid w:val="00146342"/>
    <w:rsid w:val="00150A3F"/>
    <w:rsid w:val="00192861"/>
    <w:rsid w:val="001C0218"/>
    <w:rsid w:val="00221F18"/>
    <w:rsid w:val="002923A1"/>
    <w:rsid w:val="00292E16"/>
    <w:rsid w:val="003C16AC"/>
    <w:rsid w:val="004249E5"/>
    <w:rsid w:val="004600BC"/>
    <w:rsid w:val="00497089"/>
    <w:rsid w:val="004A54C3"/>
    <w:rsid w:val="004B040E"/>
    <w:rsid w:val="00550D2D"/>
    <w:rsid w:val="00580DC9"/>
    <w:rsid w:val="006103A6"/>
    <w:rsid w:val="006561CF"/>
    <w:rsid w:val="006D087B"/>
    <w:rsid w:val="006D1A17"/>
    <w:rsid w:val="00700519"/>
    <w:rsid w:val="00736978"/>
    <w:rsid w:val="0076284C"/>
    <w:rsid w:val="00771A94"/>
    <w:rsid w:val="007A6219"/>
    <w:rsid w:val="007D3E20"/>
    <w:rsid w:val="007F436A"/>
    <w:rsid w:val="00835D67"/>
    <w:rsid w:val="00896A26"/>
    <w:rsid w:val="008A3E22"/>
    <w:rsid w:val="008B523A"/>
    <w:rsid w:val="008B6F4C"/>
    <w:rsid w:val="008E37E6"/>
    <w:rsid w:val="00911C1E"/>
    <w:rsid w:val="00935BDE"/>
    <w:rsid w:val="00937A5A"/>
    <w:rsid w:val="00947BE8"/>
    <w:rsid w:val="00987175"/>
    <w:rsid w:val="009B22E8"/>
    <w:rsid w:val="00A0694B"/>
    <w:rsid w:val="00A3279A"/>
    <w:rsid w:val="00B114F7"/>
    <w:rsid w:val="00B72B2D"/>
    <w:rsid w:val="00B72D1C"/>
    <w:rsid w:val="00C476FA"/>
    <w:rsid w:val="00CB27D5"/>
    <w:rsid w:val="00D80FB3"/>
    <w:rsid w:val="00DB1537"/>
    <w:rsid w:val="00DD2934"/>
    <w:rsid w:val="00DD5F4F"/>
    <w:rsid w:val="00DE3732"/>
    <w:rsid w:val="00E00692"/>
    <w:rsid w:val="00E03938"/>
    <w:rsid w:val="00E16E68"/>
    <w:rsid w:val="00E331AE"/>
    <w:rsid w:val="00EC704D"/>
    <w:rsid w:val="00F07B8D"/>
    <w:rsid w:val="00FD0CF2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4F0F"/>
  <w15:chartTrackingRefBased/>
  <w15:docId w15:val="{4CEEA937-1398-1D47-9D56-66BB2F7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53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537"/>
    <w:pPr>
      <w:ind w:right="-199"/>
      <w:jc w:val="both"/>
    </w:pPr>
    <w:rPr>
      <w:sz w:val="24"/>
    </w:rPr>
  </w:style>
  <w:style w:type="table" w:styleId="a4">
    <w:name w:val="Table Grid"/>
    <w:basedOn w:val="a1"/>
    <w:rsid w:val="00DB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704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50A3F"/>
    <w:pPr>
      <w:overflowPunct w:val="0"/>
      <w:autoSpaceDE w:val="0"/>
      <w:autoSpaceDN w:val="0"/>
      <w:adjustRightInd w:val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</vt:lpstr>
    </vt:vector>
  </TitlesOfParts>
  <Company>GriNN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</dc:title>
  <dc:subject/>
  <dc:creator>churilov</dc:creator>
  <cp:keywords/>
  <cp:lastModifiedBy>Антон Руденко</cp:lastModifiedBy>
  <cp:revision>3</cp:revision>
  <cp:lastPrinted>2013-02-28T12:43:00Z</cp:lastPrinted>
  <dcterms:created xsi:type="dcterms:W3CDTF">2023-01-10T07:03:00Z</dcterms:created>
  <dcterms:modified xsi:type="dcterms:W3CDTF">2023-01-10T07:04:00Z</dcterms:modified>
</cp:coreProperties>
</file>